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Default="006E0A4A" w:rsidP="006E0A4A">
      <w:pPr>
        <w:jc w:val="center"/>
        <w:rPr>
          <w:b/>
          <w:i/>
          <w:color w:val="FF0000"/>
          <w:sz w:val="32"/>
          <w:szCs w:val="32"/>
        </w:rPr>
      </w:pPr>
      <w:r w:rsidRPr="006E0A4A">
        <w:rPr>
          <w:b/>
          <w:i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394025</wp:posOffset>
            </wp:positionH>
            <wp:positionV relativeFrom="paragraph">
              <wp:posOffset>-364536</wp:posOffset>
            </wp:positionV>
            <wp:extent cx="1356081" cy="1717288"/>
            <wp:effectExtent l="19050" t="0" r="0" b="0"/>
            <wp:wrapNone/>
            <wp:docPr id="1" name="Obraz 1" descr="C:\Users\DELL\Desktop\REYMONT\LOGO Stowarzyszenia; Reymont + Stempel\NASZ REYMONT — 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81" cy="171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9F2">
        <w:rPr>
          <w:b/>
          <w:i/>
          <w:color w:val="FF0000"/>
          <w:sz w:val="32"/>
          <w:szCs w:val="32"/>
        </w:rPr>
        <w:t>Załącznik nr 6</w:t>
      </w:r>
    </w:p>
    <w:p w:rsidR="00BE0CAE" w:rsidRPr="00BC50EF" w:rsidRDefault="00BE0CAE" w:rsidP="00BE0CAE">
      <w:pPr>
        <w:ind w:left="2552"/>
        <w:jc w:val="center"/>
        <w:rPr>
          <w:b/>
          <w:i/>
          <w:sz w:val="28"/>
          <w:szCs w:val="28"/>
        </w:rPr>
      </w:pPr>
      <w:r w:rsidRPr="00BC50EF">
        <w:rPr>
          <w:b/>
          <w:i/>
          <w:sz w:val="28"/>
          <w:szCs w:val="28"/>
        </w:rPr>
        <w:t>…</w:t>
      </w:r>
      <w:r w:rsidR="00BC50EF">
        <w:rPr>
          <w:b/>
          <w:i/>
          <w:sz w:val="28"/>
          <w:szCs w:val="28"/>
        </w:rPr>
        <w:t>…….</w:t>
      </w:r>
      <w:r w:rsidRPr="00BC50EF">
        <w:rPr>
          <w:b/>
          <w:i/>
          <w:sz w:val="28"/>
          <w:szCs w:val="28"/>
        </w:rPr>
        <w:t>………. Ogólnopolski Konkurs Recytatorski</w:t>
      </w:r>
    </w:p>
    <w:p w:rsidR="00BE0CAE" w:rsidRPr="00BC50EF" w:rsidRDefault="00BE0CAE" w:rsidP="00BE0CAE">
      <w:pPr>
        <w:ind w:left="2552"/>
        <w:jc w:val="center"/>
        <w:rPr>
          <w:b/>
          <w:i/>
          <w:sz w:val="28"/>
          <w:szCs w:val="28"/>
        </w:rPr>
      </w:pPr>
      <w:r w:rsidRPr="00BC50EF">
        <w:rPr>
          <w:b/>
          <w:i/>
          <w:sz w:val="28"/>
          <w:szCs w:val="28"/>
        </w:rPr>
        <w:t>„Mówimy Reymontem”</w:t>
      </w:r>
    </w:p>
    <w:p w:rsidR="00151ACE" w:rsidRDefault="00BE0CAE" w:rsidP="00BE0CAE">
      <w:pPr>
        <w:ind w:left="2552"/>
        <w:jc w:val="center"/>
        <w:rPr>
          <w:b/>
          <w:i/>
          <w:color w:val="401B5B"/>
          <w:sz w:val="32"/>
          <w:szCs w:val="32"/>
        </w:rPr>
      </w:pPr>
      <w:r w:rsidRPr="00BC50EF">
        <w:rPr>
          <w:b/>
          <w:i/>
          <w:sz w:val="28"/>
          <w:szCs w:val="28"/>
        </w:rPr>
        <w:t>w ………………</w:t>
      </w:r>
      <w:r w:rsidR="00821D78" w:rsidRPr="00BC50EF">
        <w:rPr>
          <w:b/>
          <w:i/>
          <w:sz w:val="28"/>
          <w:szCs w:val="28"/>
        </w:rPr>
        <w:t>………</w:t>
      </w:r>
      <w:r w:rsidRPr="00BC50EF">
        <w:rPr>
          <w:b/>
          <w:i/>
          <w:sz w:val="28"/>
          <w:szCs w:val="28"/>
        </w:rPr>
        <w:t>…</w:t>
      </w:r>
      <w:r w:rsidR="00A84280">
        <w:rPr>
          <w:b/>
          <w:i/>
          <w:sz w:val="28"/>
          <w:szCs w:val="28"/>
        </w:rPr>
        <w:t>…..</w:t>
      </w:r>
      <w:r w:rsidRPr="00BC50EF">
        <w:rPr>
          <w:b/>
          <w:i/>
          <w:sz w:val="28"/>
          <w:szCs w:val="28"/>
        </w:rPr>
        <w:t>……</w:t>
      </w:r>
      <w:r w:rsidR="001C2C3D" w:rsidRPr="00BC50EF">
        <w:rPr>
          <w:b/>
          <w:i/>
          <w:sz w:val="28"/>
          <w:szCs w:val="28"/>
        </w:rPr>
        <w:t>……</w:t>
      </w:r>
      <w:r w:rsidRPr="00BC50EF">
        <w:rPr>
          <w:b/>
          <w:i/>
          <w:sz w:val="28"/>
          <w:szCs w:val="28"/>
        </w:rPr>
        <w:t>…..</w:t>
      </w:r>
      <w:r w:rsidR="00821D78" w:rsidRPr="00BC50EF">
        <w:rPr>
          <w:b/>
          <w:i/>
          <w:sz w:val="28"/>
          <w:szCs w:val="28"/>
        </w:rPr>
        <w:t xml:space="preserve"> w dniu ……..……</w:t>
      </w:r>
      <w:r w:rsidR="00A84280">
        <w:rPr>
          <w:b/>
          <w:i/>
          <w:sz w:val="28"/>
          <w:szCs w:val="28"/>
        </w:rPr>
        <w:t>..</w:t>
      </w:r>
      <w:r w:rsidR="001C2C3D" w:rsidRPr="00BC50EF">
        <w:rPr>
          <w:b/>
          <w:i/>
          <w:sz w:val="28"/>
          <w:szCs w:val="28"/>
        </w:rPr>
        <w:t>…….</w:t>
      </w:r>
      <w:r w:rsidR="00821D78" w:rsidRPr="00BC50EF">
        <w:rPr>
          <w:b/>
          <w:i/>
          <w:sz w:val="28"/>
          <w:szCs w:val="28"/>
        </w:rPr>
        <w:t>…….</w:t>
      </w:r>
      <w:r w:rsidR="00821D78">
        <w:rPr>
          <w:b/>
          <w:i/>
          <w:sz w:val="32"/>
          <w:szCs w:val="32"/>
        </w:rPr>
        <w:t>.</w:t>
      </w:r>
    </w:p>
    <w:p w:rsidR="00F26A2F" w:rsidRPr="001C2C3D" w:rsidRDefault="00F26A2F" w:rsidP="001C2C3D">
      <w:pPr>
        <w:ind w:left="1418"/>
        <w:jc w:val="center"/>
        <w:rPr>
          <w:b/>
          <w:i/>
          <w:color w:val="401B5B"/>
          <w:sz w:val="40"/>
          <w:szCs w:val="40"/>
          <w:u w:val="single"/>
        </w:rPr>
      </w:pPr>
      <w:r w:rsidRPr="001C2C3D">
        <w:rPr>
          <w:b/>
          <w:i/>
          <w:color w:val="401B5B"/>
          <w:sz w:val="40"/>
          <w:szCs w:val="40"/>
          <w:u w:val="single"/>
        </w:rPr>
        <w:t xml:space="preserve">INDYWIDUALNA KARTA PUNKTACYJNA </w:t>
      </w:r>
      <w:r w:rsidR="00FE5055">
        <w:rPr>
          <w:b/>
          <w:i/>
          <w:color w:val="401B5B"/>
          <w:sz w:val="40"/>
          <w:szCs w:val="40"/>
          <w:u w:val="single"/>
        </w:rPr>
        <w:t>RECYTATORA</w:t>
      </w:r>
    </w:p>
    <w:p w:rsidR="00BE0CAE" w:rsidRPr="001C2C3D" w:rsidRDefault="00F26A2F" w:rsidP="00BE0CAE">
      <w:pPr>
        <w:rPr>
          <w:i/>
          <w:color w:val="401B5B"/>
          <w:sz w:val="28"/>
          <w:szCs w:val="28"/>
        </w:rPr>
      </w:pPr>
      <w:r w:rsidRPr="001C2C3D">
        <w:rPr>
          <w:i/>
          <w:color w:val="401B5B"/>
          <w:sz w:val="28"/>
          <w:szCs w:val="28"/>
        </w:rPr>
        <w:t>Imię i nazwisko uczestnika</w:t>
      </w:r>
      <w:r w:rsidR="00BE0CAE" w:rsidRPr="001C2C3D">
        <w:rPr>
          <w:i/>
          <w:color w:val="401B5B"/>
          <w:sz w:val="28"/>
          <w:szCs w:val="28"/>
        </w:rPr>
        <w:t xml:space="preserve">: </w:t>
      </w:r>
    </w:p>
    <w:p w:rsidR="00E21B0F" w:rsidRDefault="00922F66" w:rsidP="00BE0CAE">
      <w:pPr>
        <w:rPr>
          <w:b/>
          <w:i/>
          <w:color w:val="401B5B"/>
          <w:sz w:val="28"/>
          <w:szCs w:val="28"/>
        </w:rPr>
      </w:pPr>
      <w:r w:rsidRPr="00F34DEA">
        <w:rPr>
          <w:b/>
          <w:i/>
          <w:color w:val="401B5B"/>
          <w:sz w:val="36"/>
          <w:szCs w:val="36"/>
          <w:u w:val="single"/>
        </w:rPr>
        <w:t>s</w:t>
      </w:r>
      <w:r w:rsidR="00BE0CAE" w:rsidRPr="00F34DEA">
        <w:rPr>
          <w:b/>
          <w:i/>
          <w:color w:val="401B5B"/>
          <w:sz w:val="36"/>
          <w:szCs w:val="36"/>
          <w:u w:val="single"/>
        </w:rPr>
        <w:t xml:space="preserve">zkoły </w:t>
      </w:r>
      <w:r w:rsidR="00E679F2">
        <w:rPr>
          <w:b/>
          <w:i/>
          <w:color w:val="401B5B"/>
          <w:sz w:val="36"/>
          <w:szCs w:val="36"/>
          <w:u w:val="single"/>
        </w:rPr>
        <w:t xml:space="preserve">  średniej  </w:t>
      </w:r>
      <w:r w:rsidR="00BE0CAE">
        <w:rPr>
          <w:b/>
          <w:i/>
          <w:color w:val="401B5B"/>
          <w:sz w:val="28"/>
          <w:szCs w:val="28"/>
        </w:rPr>
        <w:t>.</w:t>
      </w:r>
      <w:r w:rsidR="00F26A2F" w:rsidRPr="00BE0CAE">
        <w:rPr>
          <w:b/>
          <w:i/>
          <w:color w:val="401B5B"/>
          <w:sz w:val="28"/>
          <w:szCs w:val="28"/>
        </w:rPr>
        <w:t>…………………</w:t>
      </w:r>
      <w:r w:rsidR="00E679F2">
        <w:rPr>
          <w:b/>
          <w:i/>
          <w:color w:val="401B5B"/>
          <w:sz w:val="28"/>
          <w:szCs w:val="28"/>
        </w:rPr>
        <w:t>……..</w:t>
      </w:r>
      <w:r w:rsidR="00F26A2F" w:rsidRPr="00BE0CAE">
        <w:rPr>
          <w:b/>
          <w:i/>
          <w:color w:val="401B5B"/>
          <w:sz w:val="28"/>
          <w:szCs w:val="28"/>
        </w:rPr>
        <w:t>…………</w:t>
      </w:r>
      <w:r w:rsidR="00BE0CAE">
        <w:rPr>
          <w:b/>
          <w:i/>
          <w:color w:val="401B5B"/>
          <w:sz w:val="28"/>
          <w:szCs w:val="28"/>
        </w:rPr>
        <w:t>………………………………….</w:t>
      </w:r>
      <w:r w:rsidR="00F26A2F" w:rsidRPr="00BE0CAE">
        <w:rPr>
          <w:b/>
          <w:i/>
          <w:color w:val="401B5B"/>
          <w:sz w:val="28"/>
          <w:szCs w:val="28"/>
        </w:rPr>
        <w:t>……………………………</w:t>
      </w:r>
    </w:p>
    <w:tbl>
      <w:tblPr>
        <w:tblStyle w:val="Tabela-Siatka"/>
        <w:tblW w:w="10064" w:type="dxa"/>
        <w:tblInd w:w="392" w:type="dxa"/>
        <w:tblLayout w:type="fixed"/>
        <w:tblLook w:val="04A0"/>
      </w:tblPr>
      <w:tblGrid>
        <w:gridCol w:w="709"/>
        <w:gridCol w:w="7371"/>
        <w:gridCol w:w="1984"/>
      </w:tblGrid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7371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Kryteria oceny i punktacja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Przyznane punkty</w:t>
            </w: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sz w:val="24"/>
                <w:szCs w:val="24"/>
              </w:rPr>
            </w:pPr>
            <w:r w:rsidRPr="00F21EFE">
              <w:rPr>
                <w:b/>
                <w:sz w:val="24"/>
                <w:szCs w:val="24"/>
              </w:rPr>
              <w:t>Znajomość tekstu</w:t>
            </w:r>
            <w:r w:rsidR="00982AD8">
              <w:rPr>
                <w:b/>
                <w:sz w:val="24"/>
                <w:szCs w:val="24"/>
              </w:rPr>
              <w:t>:</w:t>
            </w:r>
            <w:r w:rsidRPr="00F21EFE">
              <w:rPr>
                <w:b/>
                <w:sz w:val="24"/>
                <w:szCs w:val="24"/>
              </w:rPr>
              <w:t xml:space="preserve"> </w:t>
            </w:r>
            <w:r w:rsidR="00982AD8">
              <w:rPr>
                <w:b/>
                <w:sz w:val="24"/>
                <w:szCs w:val="24"/>
              </w:rPr>
              <w:t xml:space="preserve">  </w:t>
            </w:r>
            <w:r w:rsidRPr="00F21EFE">
              <w:rPr>
                <w:b/>
                <w:sz w:val="24"/>
                <w:szCs w:val="24"/>
              </w:rPr>
              <w:t>1-5 pkt</w:t>
            </w:r>
            <w:r w:rsidRPr="00F26A2F">
              <w:rPr>
                <w:sz w:val="24"/>
                <w:szCs w:val="24"/>
              </w:rPr>
              <w:t>.</w:t>
            </w:r>
          </w:p>
          <w:p w:rsidR="00F21EFE" w:rsidRPr="00F21EFE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(płynne wygłaszanie wybranego fragmentu prozy, bez pomyłek, powtórzeń, błędów)</w:t>
            </w:r>
            <w:r w:rsidR="00BC50EF">
              <w:rPr>
                <w:i/>
                <w:sz w:val="24"/>
                <w:szCs w:val="24"/>
              </w:rPr>
              <w:t>.</w:t>
            </w:r>
            <w:r w:rsidR="00982AD8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F21EFE">
              <w:rPr>
                <w:b/>
                <w:sz w:val="24"/>
                <w:szCs w:val="24"/>
              </w:rPr>
              <w:t>Dobór tekstu</w:t>
            </w:r>
            <w:r w:rsidR="00982AD8">
              <w:rPr>
                <w:b/>
                <w:sz w:val="24"/>
                <w:szCs w:val="24"/>
              </w:rPr>
              <w:t xml:space="preserve"> :  </w:t>
            </w:r>
            <w:r w:rsidRPr="00F21EFE">
              <w:rPr>
                <w:b/>
                <w:sz w:val="24"/>
                <w:szCs w:val="24"/>
              </w:rPr>
              <w:t xml:space="preserve"> 1-3 pkt.</w:t>
            </w:r>
          </w:p>
          <w:p w:rsidR="00BC50EF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(dopasowanie tekstu do możliwości wykonawczych, wieku, wrażliwości</w:t>
            </w:r>
          </w:p>
          <w:p w:rsidR="00F21EFE" w:rsidRPr="00F21EFE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i temperamentu uczestnika)</w:t>
            </w:r>
            <w:r w:rsidR="00BC50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F21EFE">
              <w:rPr>
                <w:b/>
                <w:sz w:val="24"/>
                <w:szCs w:val="24"/>
              </w:rPr>
              <w:t xml:space="preserve">Kultura </w:t>
            </w:r>
            <w:r w:rsidR="00982AD8">
              <w:rPr>
                <w:b/>
                <w:sz w:val="24"/>
                <w:szCs w:val="24"/>
              </w:rPr>
              <w:t xml:space="preserve">mowy:  </w:t>
            </w:r>
            <w:r w:rsidRPr="00F21EFE">
              <w:rPr>
                <w:b/>
                <w:sz w:val="24"/>
                <w:szCs w:val="24"/>
              </w:rPr>
              <w:t xml:space="preserve"> 1-5 pkt.</w:t>
            </w:r>
          </w:p>
          <w:p w:rsidR="00BC50EF" w:rsidRDefault="00F21EFE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(słyszalność, wyrazistość</w:t>
            </w:r>
            <w:r w:rsidR="00791C6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arty</w:t>
            </w:r>
            <w:r w:rsidR="003F7A5C">
              <w:rPr>
                <w:i/>
                <w:sz w:val="24"/>
                <w:szCs w:val="24"/>
              </w:rPr>
              <w:t>kulacja,</w:t>
            </w:r>
            <w:r w:rsidR="00982AD8">
              <w:rPr>
                <w:i/>
                <w:sz w:val="24"/>
                <w:szCs w:val="24"/>
              </w:rPr>
              <w:t xml:space="preserve"> poprawność wymowy </w:t>
            </w:r>
          </w:p>
          <w:p w:rsidR="00F21EFE" w:rsidRPr="00F21EFE" w:rsidRDefault="00982AD8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 akcentowania)</w:t>
            </w:r>
            <w:r w:rsidR="00BC50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982AD8">
              <w:rPr>
                <w:b/>
                <w:sz w:val="24"/>
                <w:szCs w:val="24"/>
              </w:rPr>
              <w:t>Interpretacja</w:t>
            </w:r>
            <w:r w:rsidR="00982AD8">
              <w:rPr>
                <w:b/>
                <w:sz w:val="24"/>
                <w:szCs w:val="24"/>
              </w:rPr>
              <w:t xml:space="preserve">:    </w:t>
            </w:r>
            <w:r w:rsidRPr="00982AD8">
              <w:rPr>
                <w:b/>
                <w:sz w:val="24"/>
                <w:szCs w:val="24"/>
              </w:rPr>
              <w:t>1-8 pkt.</w:t>
            </w:r>
          </w:p>
          <w:p w:rsidR="00982AD8" w:rsidRPr="00982AD8" w:rsidRDefault="00791C62" w:rsidP="00791C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(ekspresja</w:t>
            </w:r>
            <w:r w:rsidR="00982AD8">
              <w:rPr>
                <w:i/>
                <w:sz w:val="24"/>
                <w:szCs w:val="24"/>
              </w:rPr>
              <w:t>, wyczucie frazy, właściwe zastosowanie pauzy)</w:t>
            </w:r>
            <w:r w:rsidR="00BC50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BE0CAE">
        <w:tc>
          <w:tcPr>
            <w:tcW w:w="709" w:type="dxa"/>
            <w:vAlign w:val="center"/>
          </w:tcPr>
          <w:p w:rsidR="00F26A2F" w:rsidRPr="006E0A4A" w:rsidRDefault="00F26A2F" w:rsidP="006E0A4A">
            <w:pPr>
              <w:jc w:val="center"/>
              <w:rPr>
                <w:b/>
                <w:sz w:val="28"/>
                <w:szCs w:val="28"/>
              </w:rPr>
            </w:pPr>
            <w:r w:rsidRPr="006E0A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F26A2F" w:rsidRDefault="00F26A2F" w:rsidP="00982AD8">
            <w:pPr>
              <w:jc w:val="both"/>
              <w:rPr>
                <w:b/>
                <w:sz w:val="24"/>
                <w:szCs w:val="24"/>
              </w:rPr>
            </w:pPr>
            <w:r w:rsidRPr="00982AD8">
              <w:rPr>
                <w:b/>
                <w:sz w:val="24"/>
                <w:szCs w:val="24"/>
              </w:rPr>
              <w:t>Ogólny wyraz artystyczny</w:t>
            </w:r>
            <w:r w:rsidR="00982AD8">
              <w:rPr>
                <w:b/>
                <w:sz w:val="24"/>
                <w:szCs w:val="24"/>
              </w:rPr>
              <w:t xml:space="preserve">:   </w:t>
            </w:r>
            <w:r w:rsidRPr="00982AD8">
              <w:rPr>
                <w:b/>
                <w:sz w:val="24"/>
                <w:szCs w:val="24"/>
              </w:rPr>
              <w:t>1-5 pkt.</w:t>
            </w:r>
          </w:p>
          <w:p w:rsidR="00982AD8" w:rsidRPr="00982AD8" w:rsidRDefault="00982AD8" w:rsidP="00982AD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(osobowość wykonawcy, umiejętność  skupienia na sobie publiczności, zastosowanie adekwatnych środków teatralnych oraz odpowiedni wizerunek).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  <w:tr w:rsidR="00F26A2F" w:rsidRPr="00876F26" w:rsidTr="00F26A2F">
        <w:tc>
          <w:tcPr>
            <w:tcW w:w="8080" w:type="dxa"/>
            <w:gridSpan w:val="2"/>
            <w:vAlign w:val="center"/>
          </w:tcPr>
          <w:p w:rsidR="00F26A2F" w:rsidRPr="001D72CB" w:rsidRDefault="00F26A2F" w:rsidP="001D72CB">
            <w:pPr>
              <w:jc w:val="center"/>
              <w:rPr>
                <w:b/>
                <w:sz w:val="32"/>
                <w:szCs w:val="32"/>
              </w:rPr>
            </w:pPr>
            <w:r w:rsidRPr="001D72CB">
              <w:rPr>
                <w:b/>
                <w:sz w:val="32"/>
                <w:szCs w:val="32"/>
              </w:rPr>
              <w:t>RAZEM</w:t>
            </w:r>
          </w:p>
        </w:tc>
        <w:tc>
          <w:tcPr>
            <w:tcW w:w="1984" w:type="dxa"/>
            <w:vAlign w:val="center"/>
          </w:tcPr>
          <w:p w:rsidR="00F26A2F" w:rsidRPr="00876F26" w:rsidRDefault="00F26A2F" w:rsidP="006E0A4A">
            <w:pPr>
              <w:jc w:val="center"/>
              <w:rPr>
                <w:b/>
                <w:sz w:val="80"/>
                <w:szCs w:val="80"/>
              </w:rPr>
            </w:pPr>
          </w:p>
        </w:tc>
      </w:tr>
    </w:tbl>
    <w:p w:rsidR="00BE0CAE" w:rsidRDefault="00BE0CAE" w:rsidP="00F26A2F">
      <w:pPr>
        <w:spacing w:line="240" w:lineRule="auto"/>
        <w:ind w:firstLine="2"/>
        <w:jc w:val="both"/>
        <w:rPr>
          <w:b/>
          <w:sz w:val="32"/>
          <w:szCs w:val="32"/>
        </w:rPr>
      </w:pPr>
    </w:p>
    <w:p w:rsidR="00F26A2F" w:rsidRDefault="00F26A2F" w:rsidP="00F26A2F">
      <w:pPr>
        <w:spacing w:line="240" w:lineRule="auto"/>
        <w:ind w:firstLine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UWAGI:</w:t>
      </w:r>
    </w:p>
    <w:p w:rsidR="00922F66" w:rsidRDefault="00F26A2F" w:rsidP="00F26A2F">
      <w:pPr>
        <w:spacing w:line="240" w:lineRule="auto"/>
        <w:ind w:firstLine="2"/>
        <w:jc w:val="both"/>
        <w:rPr>
          <w:sz w:val="40"/>
          <w:szCs w:val="40"/>
        </w:rPr>
      </w:pPr>
      <w:r w:rsidRPr="00151ACE"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34DEA" w:rsidRDefault="00F34DEA" w:rsidP="00F26A2F">
      <w:pPr>
        <w:spacing w:line="240" w:lineRule="auto"/>
        <w:ind w:firstLine="2"/>
        <w:jc w:val="both"/>
        <w:rPr>
          <w:sz w:val="40"/>
          <w:szCs w:val="40"/>
        </w:rPr>
      </w:pPr>
    </w:p>
    <w:p w:rsidR="00E21B0F" w:rsidRDefault="00151ACE" w:rsidP="00151ACE">
      <w:pPr>
        <w:spacing w:line="240" w:lineRule="auto"/>
        <w:ind w:firstLine="2"/>
        <w:jc w:val="both"/>
        <w:rPr>
          <w:b/>
          <w:sz w:val="32"/>
          <w:szCs w:val="32"/>
        </w:rPr>
      </w:pPr>
      <w:r w:rsidRPr="00922F66">
        <w:rPr>
          <w:sz w:val="24"/>
          <w:szCs w:val="24"/>
        </w:rPr>
        <w:t>Imię i nazwisko sędziego …………………………………………</w:t>
      </w:r>
      <w:r w:rsidR="00922F66">
        <w:rPr>
          <w:sz w:val="24"/>
          <w:szCs w:val="24"/>
        </w:rPr>
        <w:t>……………..</w:t>
      </w:r>
      <w:r w:rsidRPr="00922F66">
        <w:rPr>
          <w:sz w:val="24"/>
          <w:szCs w:val="24"/>
        </w:rPr>
        <w:t>……</w:t>
      </w:r>
      <w:r w:rsidR="00922F66">
        <w:rPr>
          <w:sz w:val="24"/>
          <w:szCs w:val="24"/>
        </w:rPr>
        <w:t xml:space="preserve"> </w:t>
      </w:r>
      <w:r w:rsidRPr="00922F66">
        <w:rPr>
          <w:sz w:val="24"/>
          <w:szCs w:val="24"/>
        </w:rPr>
        <w:t>Data i podpis ………</w:t>
      </w:r>
      <w:r w:rsidR="00922F66">
        <w:rPr>
          <w:sz w:val="24"/>
          <w:szCs w:val="24"/>
        </w:rPr>
        <w:t>….</w:t>
      </w:r>
      <w:r w:rsidRPr="00922F66">
        <w:rPr>
          <w:sz w:val="24"/>
          <w:szCs w:val="24"/>
        </w:rPr>
        <w:t>………………………….</w:t>
      </w:r>
    </w:p>
    <w:sectPr w:rsidR="00E21B0F" w:rsidSect="00F26A2F">
      <w:pgSz w:w="11906" w:h="16838"/>
      <w:pgMar w:top="851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35"/>
    <w:rsid w:val="00003719"/>
    <w:rsid w:val="00034369"/>
    <w:rsid w:val="0010253C"/>
    <w:rsid w:val="00151ACE"/>
    <w:rsid w:val="00192436"/>
    <w:rsid w:val="001C2C3D"/>
    <w:rsid w:val="001D72CB"/>
    <w:rsid w:val="002F0572"/>
    <w:rsid w:val="003F7A5C"/>
    <w:rsid w:val="004A05A3"/>
    <w:rsid w:val="004C7A20"/>
    <w:rsid w:val="0053529E"/>
    <w:rsid w:val="005C5AAF"/>
    <w:rsid w:val="00676E33"/>
    <w:rsid w:val="006E0A4A"/>
    <w:rsid w:val="00791C62"/>
    <w:rsid w:val="007D11BD"/>
    <w:rsid w:val="007E5355"/>
    <w:rsid w:val="008115B5"/>
    <w:rsid w:val="00821D78"/>
    <w:rsid w:val="00864DD2"/>
    <w:rsid w:val="00876F26"/>
    <w:rsid w:val="008E2835"/>
    <w:rsid w:val="00922F66"/>
    <w:rsid w:val="00982AD8"/>
    <w:rsid w:val="00A20D1D"/>
    <w:rsid w:val="00A84280"/>
    <w:rsid w:val="00B5572A"/>
    <w:rsid w:val="00BC50EF"/>
    <w:rsid w:val="00BE0CAE"/>
    <w:rsid w:val="00C82DAD"/>
    <w:rsid w:val="00CC24F6"/>
    <w:rsid w:val="00D04432"/>
    <w:rsid w:val="00D9225A"/>
    <w:rsid w:val="00D966FA"/>
    <w:rsid w:val="00DE57E5"/>
    <w:rsid w:val="00E21B0F"/>
    <w:rsid w:val="00E47368"/>
    <w:rsid w:val="00E679F2"/>
    <w:rsid w:val="00F21EFE"/>
    <w:rsid w:val="00F26A2F"/>
    <w:rsid w:val="00F34DEA"/>
    <w:rsid w:val="00F36E56"/>
    <w:rsid w:val="00F37CE6"/>
    <w:rsid w:val="00F6360D"/>
    <w:rsid w:val="00FD042B"/>
    <w:rsid w:val="00FE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2025-04-05T17:10:00Z</cp:lastPrinted>
  <dcterms:created xsi:type="dcterms:W3CDTF">2025-04-06T16:29:00Z</dcterms:created>
  <dcterms:modified xsi:type="dcterms:W3CDTF">2025-04-06T16:29:00Z</dcterms:modified>
</cp:coreProperties>
</file>